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BC" w:rsidRDefault="000A1DBC" w:rsidP="000A1DBC">
      <w:pPr>
        <w:jc w:val="center"/>
        <w:rPr>
          <w:rFonts w:ascii="Times New Roman" w:hAnsi="Times New Roman" w:cs="Times New Roman"/>
          <w:sz w:val="36"/>
          <w:szCs w:val="36"/>
        </w:rPr>
      </w:pPr>
      <w:r>
        <w:rPr>
          <w:rFonts w:ascii="Times New Roman" w:hAnsi="Times New Roman" w:cs="Times New Roman"/>
          <w:sz w:val="36"/>
          <w:szCs w:val="36"/>
        </w:rPr>
        <w:t xml:space="preserve">Dewing Elementary School Site Council </w:t>
      </w:r>
    </w:p>
    <w:p w:rsidR="000A1DBC" w:rsidRDefault="00605EE6" w:rsidP="000A1DBC">
      <w:pPr>
        <w:jc w:val="center"/>
        <w:rPr>
          <w:rFonts w:ascii="Times New Roman" w:hAnsi="Times New Roman" w:cs="Times New Roman"/>
          <w:sz w:val="36"/>
          <w:szCs w:val="36"/>
        </w:rPr>
      </w:pPr>
      <w:r>
        <w:rPr>
          <w:rFonts w:ascii="Times New Roman" w:hAnsi="Times New Roman" w:cs="Times New Roman"/>
          <w:sz w:val="36"/>
          <w:szCs w:val="36"/>
        </w:rPr>
        <w:t xml:space="preserve">Thursday, March 16, </w:t>
      </w:r>
      <w:proofErr w:type="gramStart"/>
      <w:r>
        <w:rPr>
          <w:rFonts w:ascii="Times New Roman" w:hAnsi="Times New Roman" w:cs="Times New Roman"/>
          <w:sz w:val="36"/>
          <w:szCs w:val="36"/>
        </w:rPr>
        <w:t>2017</w:t>
      </w:r>
      <w:r w:rsidR="000A1DBC">
        <w:rPr>
          <w:rFonts w:ascii="Times New Roman" w:hAnsi="Times New Roman" w:cs="Times New Roman"/>
          <w:sz w:val="36"/>
          <w:szCs w:val="36"/>
        </w:rPr>
        <w:t xml:space="preserve">  6:30</w:t>
      </w:r>
      <w:proofErr w:type="gramEnd"/>
      <w:r w:rsidR="000A1DBC">
        <w:rPr>
          <w:rFonts w:ascii="Times New Roman" w:hAnsi="Times New Roman" w:cs="Times New Roman"/>
          <w:sz w:val="36"/>
          <w:szCs w:val="36"/>
        </w:rPr>
        <w:t>-7:30 pm</w:t>
      </w:r>
    </w:p>
    <w:p w:rsidR="000A1DBC" w:rsidRDefault="000A1DBC" w:rsidP="000A1DBC">
      <w:pPr>
        <w:jc w:val="center"/>
        <w:rPr>
          <w:rFonts w:ascii="Times New Roman" w:hAnsi="Times New Roman" w:cs="Times New Roman"/>
          <w:sz w:val="36"/>
          <w:szCs w:val="36"/>
        </w:rPr>
      </w:pPr>
      <w:r>
        <w:rPr>
          <w:rFonts w:ascii="Times New Roman" w:hAnsi="Times New Roman" w:cs="Times New Roman"/>
          <w:sz w:val="36"/>
          <w:szCs w:val="36"/>
        </w:rPr>
        <w:t>Agenda</w:t>
      </w:r>
    </w:p>
    <w:p w:rsidR="000A1DBC" w:rsidRPr="00E1407F" w:rsidRDefault="000A1DBC" w:rsidP="00605EE6">
      <w:pPr>
        <w:pStyle w:val="NoSpacing"/>
        <w:numPr>
          <w:ilvl w:val="0"/>
          <w:numId w:val="3"/>
        </w:numPr>
        <w:rPr>
          <w:rFonts w:ascii="Baskerville Old Face" w:hAnsi="Baskerville Old Face"/>
          <w:sz w:val="28"/>
          <w:szCs w:val="28"/>
        </w:rPr>
      </w:pPr>
      <w:r w:rsidRPr="00E1407F">
        <w:rPr>
          <w:rFonts w:ascii="Baskerville Old Face" w:hAnsi="Baskerville Old Face"/>
          <w:sz w:val="28"/>
          <w:szCs w:val="28"/>
        </w:rPr>
        <w:t>Call to Order</w:t>
      </w:r>
    </w:p>
    <w:p w:rsidR="000A1DBC" w:rsidRPr="00E1407F" w:rsidRDefault="000A1DBC" w:rsidP="00E1407F">
      <w:pPr>
        <w:pStyle w:val="NoSpacing"/>
        <w:rPr>
          <w:rFonts w:ascii="Baskerville Old Face" w:hAnsi="Baskerville Old Face"/>
          <w:sz w:val="28"/>
          <w:szCs w:val="28"/>
        </w:rPr>
      </w:pPr>
    </w:p>
    <w:p w:rsidR="000A1DBC" w:rsidRPr="00E1407F" w:rsidRDefault="000A1DBC" w:rsidP="00605EE6">
      <w:pPr>
        <w:pStyle w:val="NoSpacing"/>
        <w:numPr>
          <w:ilvl w:val="0"/>
          <w:numId w:val="3"/>
        </w:numPr>
        <w:rPr>
          <w:rFonts w:ascii="Baskerville Old Face" w:hAnsi="Baskerville Old Face"/>
          <w:sz w:val="28"/>
          <w:szCs w:val="28"/>
        </w:rPr>
      </w:pPr>
      <w:r w:rsidRPr="00E1407F">
        <w:rPr>
          <w:rFonts w:ascii="Baskerville Old Face" w:hAnsi="Baskerville Old Face"/>
          <w:sz w:val="28"/>
          <w:szCs w:val="28"/>
        </w:rPr>
        <w:t>Comments from the public</w:t>
      </w:r>
    </w:p>
    <w:p w:rsidR="00E1407F" w:rsidRPr="00E1407F" w:rsidRDefault="00E1407F" w:rsidP="00E1407F">
      <w:pPr>
        <w:pStyle w:val="NoSpacing"/>
        <w:rPr>
          <w:rFonts w:ascii="Baskerville Old Face" w:hAnsi="Baskerville Old Face"/>
          <w:sz w:val="28"/>
          <w:szCs w:val="28"/>
        </w:rPr>
      </w:pPr>
    </w:p>
    <w:p w:rsidR="000A1DBC" w:rsidRPr="00E1407F" w:rsidRDefault="000A1DBC" w:rsidP="00605EE6">
      <w:pPr>
        <w:pStyle w:val="NoSpacing"/>
        <w:numPr>
          <w:ilvl w:val="0"/>
          <w:numId w:val="3"/>
        </w:numPr>
        <w:rPr>
          <w:rFonts w:ascii="Baskerville Old Face" w:hAnsi="Baskerville Old Face"/>
          <w:sz w:val="28"/>
          <w:szCs w:val="28"/>
        </w:rPr>
      </w:pPr>
      <w:r w:rsidRPr="00E1407F">
        <w:rPr>
          <w:rFonts w:ascii="Baskerville Old Face" w:hAnsi="Baskerville Old Face"/>
          <w:sz w:val="28"/>
          <w:szCs w:val="28"/>
        </w:rPr>
        <w:t>Dewing faculty news share</w:t>
      </w:r>
    </w:p>
    <w:p w:rsidR="000A1DBC" w:rsidRPr="00E1407F" w:rsidRDefault="000A1DBC" w:rsidP="00E1407F">
      <w:pPr>
        <w:pStyle w:val="NoSpacing"/>
        <w:rPr>
          <w:rFonts w:ascii="Baskerville Old Face" w:hAnsi="Baskerville Old Face"/>
          <w:sz w:val="28"/>
          <w:szCs w:val="28"/>
        </w:rPr>
      </w:pPr>
    </w:p>
    <w:p w:rsidR="00605EE6" w:rsidRDefault="00605EE6" w:rsidP="00605EE6">
      <w:pPr>
        <w:pStyle w:val="NoSpacing"/>
        <w:numPr>
          <w:ilvl w:val="0"/>
          <w:numId w:val="3"/>
        </w:numPr>
        <w:rPr>
          <w:rFonts w:ascii="Baskerville Old Face" w:hAnsi="Baskerville Old Face"/>
          <w:sz w:val="28"/>
          <w:szCs w:val="28"/>
        </w:rPr>
      </w:pPr>
      <w:r>
        <w:rPr>
          <w:rFonts w:ascii="Baskerville Old Face" w:hAnsi="Baskerville Old Face"/>
          <w:sz w:val="28"/>
          <w:szCs w:val="28"/>
        </w:rPr>
        <w:t>One to One devices – laptops vs. iPads</w:t>
      </w:r>
    </w:p>
    <w:p w:rsidR="00605EE6" w:rsidRDefault="00605EE6" w:rsidP="00605EE6">
      <w:pPr>
        <w:pStyle w:val="NoSpacing"/>
        <w:rPr>
          <w:rFonts w:ascii="Baskerville Old Face" w:hAnsi="Baskerville Old Face"/>
          <w:sz w:val="28"/>
          <w:szCs w:val="28"/>
        </w:rPr>
      </w:pPr>
      <w:bookmarkStart w:id="0" w:name="_GoBack"/>
      <w:bookmarkEnd w:id="0"/>
    </w:p>
    <w:p w:rsidR="004F4A31" w:rsidRDefault="00605EE6" w:rsidP="004F4A31">
      <w:pPr>
        <w:pStyle w:val="NoSpacing"/>
        <w:numPr>
          <w:ilvl w:val="0"/>
          <w:numId w:val="3"/>
        </w:numPr>
        <w:rPr>
          <w:rFonts w:ascii="Baskerville Old Face" w:hAnsi="Baskerville Old Face"/>
          <w:sz w:val="28"/>
          <w:szCs w:val="28"/>
        </w:rPr>
      </w:pPr>
      <w:r>
        <w:rPr>
          <w:rFonts w:ascii="Baskerville Old Face" w:hAnsi="Baskerville Old Face"/>
          <w:sz w:val="28"/>
          <w:szCs w:val="28"/>
        </w:rPr>
        <w:t>Building children’s social skills, coping skills and perseverance</w:t>
      </w:r>
    </w:p>
    <w:p w:rsidR="004F4A31" w:rsidRDefault="004F4A31" w:rsidP="004F4A31">
      <w:pPr>
        <w:pStyle w:val="ListParagraph"/>
        <w:rPr>
          <w:rFonts w:ascii="Verdana" w:hAnsi="Verdana"/>
          <w:b/>
          <w:bCs/>
          <w:sz w:val="20"/>
          <w:szCs w:val="20"/>
        </w:rPr>
      </w:pPr>
    </w:p>
    <w:p w:rsidR="004F4A31" w:rsidRPr="004F4A31" w:rsidRDefault="004F4A31" w:rsidP="004F4A31">
      <w:pPr>
        <w:pStyle w:val="NoSpacing"/>
        <w:numPr>
          <w:ilvl w:val="0"/>
          <w:numId w:val="3"/>
        </w:numPr>
        <w:rPr>
          <w:rFonts w:ascii="Baskerville Old Face" w:hAnsi="Baskerville Old Face"/>
          <w:sz w:val="28"/>
          <w:szCs w:val="28"/>
        </w:rPr>
      </w:pPr>
      <w:r w:rsidRPr="004F4A31">
        <w:rPr>
          <w:rFonts w:ascii="Verdana" w:hAnsi="Verdana"/>
          <w:b/>
          <w:bCs/>
          <w:sz w:val="20"/>
          <w:szCs w:val="20"/>
        </w:rPr>
        <w:t>S.E.L.F. Fair - Wednesday, March 29 from 5:00 p.m. to 7:00 p.m.</w:t>
      </w:r>
    </w:p>
    <w:p w:rsidR="000A1DBC" w:rsidRPr="00E1407F" w:rsidRDefault="004F4A31" w:rsidP="004F4A31">
      <w:pPr>
        <w:pStyle w:val="NormalWeb"/>
        <w:ind w:left="720"/>
        <w:rPr>
          <w:rFonts w:ascii="Baskerville Old Face" w:hAnsi="Baskerville Old Face"/>
          <w:sz w:val="28"/>
          <w:szCs w:val="28"/>
        </w:rPr>
      </w:pPr>
      <w:r>
        <w:rPr>
          <w:rFonts w:ascii="Verdana" w:hAnsi="Verdana"/>
          <w:color w:val="000000"/>
          <w:sz w:val="20"/>
          <w:szCs w:val="20"/>
        </w:rPr>
        <w:t xml:space="preserve">The TMHS School Council has organized a fair for the entire school community, including parents, to learn about the social emotional learning of our students.  There will be speakers on mindfulness, depression and anxiety in adolescents and substance abuse in young adults.  There will also be information available on yoga, fitness programs, healthy eating, </w:t>
      </w:r>
      <w:r>
        <w:rPr>
          <w:rFonts w:ascii="Verdana" w:hAnsi="Verdana"/>
          <w:color w:val="000000"/>
          <w:sz w:val="20"/>
          <w:szCs w:val="20"/>
        </w:rPr>
        <w:t>internet safety, and counseling</w:t>
      </w:r>
    </w:p>
    <w:p w:rsidR="00605EE6" w:rsidRDefault="00605EE6" w:rsidP="00605EE6">
      <w:pPr>
        <w:pStyle w:val="NoSpacing"/>
        <w:numPr>
          <w:ilvl w:val="0"/>
          <w:numId w:val="3"/>
        </w:numPr>
        <w:rPr>
          <w:rFonts w:ascii="Baskerville Old Face" w:hAnsi="Baskerville Old Face"/>
          <w:sz w:val="28"/>
          <w:szCs w:val="28"/>
        </w:rPr>
      </w:pPr>
      <w:r>
        <w:rPr>
          <w:rFonts w:ascii="Baskerville Old Face" w:hAnsi="Baskerville Old Face"/>
          <w:sz w:val="28"/>
          <w:szCs w:val="28"/>
        </w:rPr>
        <w:t>Other items</w:t>
      </w:r>
    </w:p>
    <w:p w:rsidR="00605EE6" w:rsidRDefault="00605EE6" w:rsidP="00605EE6">
      <w:pPr>
        <w:pStyle w:val="ListParagraph"/>
        <w:rPr>
          <w:rFonts w:ascii="Baskerville Old Face" w:hAnsi="Baskerville Old Face"/>
          <w:sz w:val="28"/>
          <w:szCs w:val="28"/>
        </w:rPr>
      </w:pPr>
    </w:p>
    <w:p w:rsidR="000A1DBC" w:rsidRDefault="000A1DBC" w:rsidP="00605EE6">
      <w:pPr>
        <w:pStyle w:val="NoSpacing"/>
        <w:numPr>
          <w:ilvl w:val="0"/>
          <w:numId w:val="3"/>
        </w:numPr>
        <w:rPr>
          <w:rFonts w:ascii="Baskerville Old Face" w:hAnsi="Baskerville Old Face"/>
          <w:sz w:val="28"/>
          <w:szCs w:val="28"/>
        </w:rPr>
      </w:pPr>
      <w:r w:rsidRPr="00E1407F">
        <w:rPr>
          <w:rFonts w:ascii="Baskerville Old Face" w:hAnsi="Baskerville Old Face"/>
          <w:sz w:val="28"/>
          <w:szCs w:val="28"/>
        </w:rPr>
        <w:t>Adjournment</w:t>
      </w:r>
    </w:p>
    <w:p w:rsidR="00605EE6" w:rsidRDefault="00605EE6" w:rsidP="00605EE6">
      <w:pPr>
        <w:pStyle w:val="ListParagraph"/>
        <w:rPr>
          <w:rFonts w:ascii="Baskerville Old Face" w:hAnsi="Baskerville Old Face"/>
          <w:sz w:val="28"/>
          <w:szCs w:val="28"/>
        </w:rPr>
      </w:pPr>
    </w:p>
    <w:p w:rsidR="00605EE6" w:rsidRDefault="00605EE6" w:rsidP="00605EE6">
      <w:pPr>
        <w:pStyle w:val="NoSpacing"/>
        <w:rPr>
          <w:rFonts w:ascii="Baskerville Old Face" w:hAnsi="Baskerville Old Face"/>
          <w:sz w:val="28"/>
          <w:szCs w:val="28"/>
        </w:rPr>
      </w:pPr>
      <w:r>
        <w:rPr>
          <w:rFonts w:ascii="Baskerville Old Face" w:hAnsi="Baskerville Old Face"/>
          <w:sz w:val="28"/>
          <w:szCs w:val="28"/>
        </w:rPr>
        <w:t>Absent tonight:</w:t>
      </w:r>
    </w:p>
    <w:p w:rsidR="00605EE6" w:rsidRPr="00E1407F" w:rsidRDefault="00605EE6" w:rsidP="00605EE6">
      <w:pPr>
        <w:pStyle w:val="NoSpacing"/>
        <w:rPr>
          <w:rFonts w:ascii="Baskerville Old Face" w:hAnsi="Baskerville Old Face"/>
          <w:sz w:val="28"/>
          <w:szCs w:val="28"/>
        </w:rPr>
      </w:pPr>
      <w:r>
        <w:rPr>
          <w:rFonts w:ascii="Baskerville Old Face" w:hAnsi="Baskerville Old Face"/>
          <w:sz w:val="28"/>
          <w:szCs w:val="28"/>
        </w:rPr>
        <w:t xml:space="preserve">Mrs. Dooley (LFD staff), Mrs. Wall, Mrs. Sullivan, </w:t>
      </w:r>
    </w:p>
    <w:p w:rsidR="00E15A63" w:rsidRDefault="0035356A"/>
    <w:sectPr w:rsidR="00E15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95D"/>
    <w:multiLevelType w:val="hybridMultilevel"/>
    <w:tmpl w:val="F626949C"/>
    <w:lvl w:ilvl="0" w:tplc="D0B41856">
      <w:start w:val="1"/>
      <w:numFmt w:val="decimal"/>
      <w:lvlText w:val="%1."/>
      <w:lvlJc w:val="left"/>
      <w:pPr>
        <w:ind w:left="1080" w:hanging="360"/>
      </w:pPr>
      <w:rPr>
        <w:rFonts w:ascii="Times New Roman" w:hAnsi="Times New Roman" w:cs="Times New Roman" w:hint="default"/>
        <w:sz w:val="36"/>
        <w:szCs w:val="3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71182B"/>
    <w:multiLevelType w:val="hybridMultilevel"/>
    <w:tmpl w:val="B434B96A"/>
    <w:lvl w:ilvl="0" w:tplc="2848A2DE">
      <w:numFmt w:val="bullet"/>
      <w:lvlText w:val="-"/>
      <w:lvlJc w:val="left"/>
      <w:pPr>
        <w:ind w:left="1080" w:hanging="360"/>
      </w:pPr>
      <w:rPr>
        <w:rFonts w:ascii="Baskerville Old Face" w:eastAsia="Calibri" w:hAnsi="Baskerville Old Face"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3459B0"/>
    <w:multiLevelType w:val="hybridMultilevel"/>
    <w:tmpl w:val="EB86F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BC"/>
    <w:rsid w:val="000A1DBC"/>
    <w:rsid w:val="0035356A"/>
    <w:rsid w:val="004F4A31"/>
    <w:rsid w:val="00605EE6"/>
    <w:rsid w:val="0064444F"/>
    <w:rsid w:val="00A67918"/>
    <w:rsid w:val="00E1407F"/>
    <w:rsid w:val="00F2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F5650-DB33-4331-B8C1-D3DA7E9B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1DBC"/>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BC"/>
    <w:pPr>
      <w:ind w:left="720"/>
      <w:contextualSpacing/>
    </w:pPr>
  </w:style>
  <w:style w:type="paragraph" w:styleId="BalloonText">
    <w:name w:val="Balloon Text"/>
    <w:basedOn w:val="Normal"/>
    <w:link w:val="BalloonTextChar"/>
    <w:uiPriority w:val="99"/>
    <w:semiHidden/>
    <w:unhideWhenUsed/>
    <w:rsid w:val="000A1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DBC"/>
    <w:rPr>
      <w:rFonts w:ascii="Segoe UI" w:eastAsia="Calibri" w:hAnsi="Segoe UI" w:cs="Segoe UI"/>
      <w:color w:val="000000"/>
      <w:sz w:val="18"/>
      <w:szCs w:val="18"/>
    </w:rPr>
  </w:style>
  <w:style w:type="paragraph" w:styleId="NoSpacing">
    <w:name w:val="No Spacing"/>
    <w:uiPriority w:val="1"/>
    <w:qFormat/>
    <w:rsid w:val="00E1407F"/>
    <w:pPr>
      <w:spacing w:after="0" w:line="240" w:lineRule="auto"/>
    </w:pPr>
    <w:rPr>
      <w:rFonts w:ascii="Calibri" w:eastAsia="Calibri" w:hAnsi="Calibri" w:cs="Calibri"/>
      <w:color w:val="000000"/>
    </w:rPr>
  </w:style>
  <w:style w:type="paragraph" w:styleId="NormalWeb">
    <w:name w:val="Normal (Web)"/>
    <w:basedOn w:val="Normal"/>
    <w:uiPriority w:val="99"/>
    <w:unhideWhenUsed/>
    <w:rsid w:val="004F4A3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Gerrish</dc:creator>
  <cp:keywords/>
  <dc:description/>
  <cp:lastModifiedBy>Gerrish, Terry</cp:lastModifiedBy>
  <cp:revision>3</cp:revision>
  <cp:lastPrinted>2015-11-19T22:29:00Z</cp:lastPrinted>
  <dcterms:created xsi:type="dcterms:W3CDTF">2017-03-16T21:44:00Z</dcterms:created>
  <dcterms:modified xsi:type="dcterms:W3CDTF">2017-03-16T21:47:00Z</dcterms:modified>
</cp:coreProperties>
</file>